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48" w:right="0" w:firstLine="0"/>
        <w:jc w:val="left"/>
        <w:rPr>
          <w:sz w:val="28"/>
        </w:rPr>
      </w:pPr>
      <w:r>
        <w:rPr>
          <w:sz w:val="28"/>
        </w:rPr>
        <w:t>附件：</w:t>
      </w:r>
    </w:p>
    <w:p>
      <w:pPr>
        <w:spacing w:line="240" w:lineRule="auto" w:before="7"/>
        <w:rPr>
          <w:sz w:val="23"/>
        </w:rPr>
      </w:pPr>
    </w:p>
    <w:p>
      <w:pPr>
        <w:pStyle w:val="BodyText"/>
        <w:spacing w:line="557" w:lineRule="exact"/>
        <w:ind w:left="205"/>
      </w:pPr>
      <w:r>
        <w:rPr/>
        <w:t>第十三届全国皮革科学技术会议暨</w:t>
      </w:r>
    </w:p>
    <w:p>
      <w:pPr>
        <w:pStyle w:val="BodyText"/>
        <w:spacing w:line="543" w:lineRule="exact"/>
        <w:ind w:left="205"/>
      </w:pPr>
      <w:r>
        <w:rPr/>
        <w:t>第 23 届中国皮革协会科技委员会/制革专业</w:t>
      </w:r>
    </w:p>
    <w:p>
      <w:pPr>
        <w:pStyle w:val="BodyText"/>
        <w:spacing w:line="600" w:lineRule="exact"/>
        <w:ind w:left="203"/>
      </w:pPr>
      <w:r>
        <w:rPr/>
        <w:t>专委会 2020 年会回执表</w:t>
      </w:r>
    </w:p>
    <w:p>
      <w:pPr>
        <w:pStyle w:val="BodyText"/>
        <w:spacing w:before="2" w:after="1"/>
        <w:ind w:right="0"/>
        <w:jc w:val="left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491"/>
        <w:gridCol w:w="264"/>
        <w:gridCol w:w="1658"/>
        <w:gridCol w:w="2457"/>
      </w:tblGrid>
      <w:tr>
        <w:trPr>
          <w:trHeight w:val="587" w:hRule="atLeast"/>
        </w:trPr>
        <w:tc>
          <w:tcPr>
            <w:tcW w:w="1920" w:type="dxa"/>
          </w:tcPr>
          <w:p>
            <w:pPr>
              <w:pStyle w:val="TableParagraph"/>
              <w:spacing w:before="139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6870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华文中宋"/>
                <w:b/>
                <w:sz w:val="24"/>
              </w:rPr>
            </w:pPr>
          </w:p>
          <w:p>
            <w:pPr>
              <w:pStyle w:val="TableParagraph"/>
              <w:rPr>
                <w:rFonts w:ascii="华文中宋"/>
                <w:b/>
                <w:sz w:val="24"/>
              </w:rPr>
            </w:pPr>
          </w:p>
          <w:p>
            <w:pPr>
              <w:pStyle w:val="TableParagraph"/>
              <w:rPr>
                <w:rFonts w:ascii="华文中宋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华文中宋"/>
                <w:b/>
                <w:sz w:val="25"/>
              </w:rPr>
            </w:pPr>
          </w:p>
          <w:p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参会代表</w:t>
            </w:r>
          </w:p>
        </w:tc>
        <w:tc>
          <w:tcPr>
            <w:tcW w:w="2491" w:type="dxa"/>
          </w:tcPr>
          <w:p>
            <w:pPr>
              <w:pStyle w:val="TableParagraph"/>
              <w:spacing w:before="127"/>
              <w:ind w:left="985" w:right="97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127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457" w:type="dxa"/>
          </w:tcPr>
          <w:p>
            <w:pPr>
              <w:pStyle w:val="TableParagraph"/>
              <w:spacing w:before="127"/>
              <w:ind w:left="653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Times New Roman" w:eastAsia="Times New Roman"/>
                <w:sz w:val="24"/>
              </w:rPr>
              <w:t>/ </w:t>
            </w:r>
            <w:r>
              <w:rPr>
                <w:sz w:val="24"/>
              </w:rPr>
              <w:t>职称</w:t>
            </w:r>
          </w:p>
        </w:tc>
      </w:tr>
      <w:tr>
        <w:trPr>
          <w:trHeight w:val="541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5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1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1" w:hRule="atLeast"/>
        </w:trPr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1920" w:type="dxa"/>
          </w:tcPr>
          <w:p>
            <w:pPr>
              <w:pStyle w:val="TableParagraph"/>
              <w:spacing w:before="187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187"/>
              <w:ind w:left="700" w:right="692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0" w:hRule="atLeast"/>
        </w:trPr>
        <w:tc>
          <w:tcPr>
            <w:tcW w:w="1920" w:type="dxa"/>
          </w:tcPr>
          <w:p>
            <w:pPr>
              <w:pStyle w:val="TableParagraph"/>
              <w:spacing w:before="199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联系人手机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before="215"/>
              <w:ind w:left="6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45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8" w:hRule="atLeast"/>
        </w:trPr>
        <w:tc>
          <w:tcPr>
            <w:tcW w:w="1920" w:type="dxa"/>
          </w:tcPr>
          <w:p>
            <w:pPr>
              <w:pStyle w:val="TableParagraph"/>
              <w:spacing w:before="189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通讯地址及邮编</w:t>
            </w:r>
          </w:p>
        </w:tc>
        <w:tc>
          <w:tcPr>
            <w:tcW w:w="6870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920" w:type="dxa"/>
          </w:tcPr>
          <w:p>
            <w:pPr>
              <w:pStyle w:val="TableParagraph"/>
              <w:spacing w:before="194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是否有随同家属</w:t>
            </w:r>
          </w:p>
        </w:tc>
        <w:tc>
          <w:tcPr>
            <w:tcW w:w="6870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0" w:hRule="atLeast"/>
        </w:trPr>
        <w:tc>
          <w:tcPr>
            <w:tcW w:w="1920" w:type="dxa"/>
          </w:tcPr>
          <w:p>
            <w:pPr>
              <w:pStyle w:val="TableParagraph"/>
              <w:spacing w:before="199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会议费</w:t>
            </w:r>
          </w:p>
        </w:tc>
        <w:tc>
          <w:tcPr>
            <w:tcW w:w="6870" w:type="dxa"/>
            <w:gridSpan w:val="4"/>
          </w:tcPr>
          <w:p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1000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人，学生和随同家属享受半价优惠（</w:t>
            </w:r>
            <w:r>
              <w:rPr>
                <w:rFonts w:ascii="Times New Roman" w:eastAsia="Times New Roman"/>
                <w:sz w:val="24"/>
              </w:rPr>
              <w:t>500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人）</w:t>
            </w:r>
          </w:p>
        </w:tc>
      </w:tr>
      <w:tr>
        <w:trPr>
          <w:trHeight w:val="1406" w:hRule="atLeast"/>
        </w:trPr>
        <w:tc>
          <w:tcPr>
            <w:tcW w:w="1920" w:type="dxa"/>
          </w:tcPr>
          <w:p>
            <w:pPr>
              <w:pStyle w:val="TableParagraph"/>
              <w:spacing w:line="242" w:lineRule="auto" w:before="79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预订房间（请在相应的选项后选择，并注明实际数量）</w:t>
            </w:r>
          </w:p>
        </w:tc>
        <w:tc>
          <w:tcPr>
            <w:tcW w:w="2755" w:type="dxa"/>
            <w:gridSpan w:val="2"/>
          </w:tcPr>
          <w:p>
            <w:pPr>
              <w:pStyle w:val="TableParagraph"/>
              <w:spacing w:before="12"/>
              <w:rPr>
                <w:rFonts w:ascii="华文中宋"/>
                <w:b/>
                <w:sz w:val="14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单间数量</w:t>
            </w:r>
          </w:p>
          <w:p>
            <w:pPr>
              <w:pStyle w:val="TableParagraph"/>
              <w:tabs>
                <w:tab w:pos="724" w:val="left" w:leader="none"/>
              </w:tabs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  <w:tab/>
              <w:t>）</w:t>
            </w:r>
          </w:p>
          <w:p>
            <w:pPr>
              <w:pStyle w:val="TableParagraph"/>
              <w:spacing w:before="5"/>
              <w:ind w:left="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380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间（含早餐）</w:t>
            </w:r>
          </w:p>
        </w:tc>
        <w:tc>
          <w:tcPr>
            <w:tcW w:w="4115" w:type="dxa"/>
            <w:gridSpan w:val="2"/>
          </w:tcPr>
          <w:p>
            <w:pPr>
              <w:pStyle w:val="TableParagraph"/>
              <w:spacing w:before="12"/>
              <w:rPr>
                <w:rFonts w:ascii="华文中宋"/>
                <w:b/>
                <w:sz w:val="14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标准间数量</w:t>
            </w:r>
          </w:p>
          <w:p>
            <w:pPr>
              <w:pStyle w:val="TableParagraph"/>
              <w:tabs>
                <w:tab w:pos="723" w:val="left" w:leader="none"/>
              </w:tabs>
              <w:spacing w:before="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  <w:tab/>
              <w:t>）</w:t>
            </w:r>
          </w:p>
          <w:p>
            <w:pPr>
              <w:pStyle w:val="TableParagraph"/>
              <w:spacing w:before="5"/>
              <w:ind w:left="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380 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间（含早餐）</w:t>
            </w:r>
          </w:p>
        </w:tc>
      </w:tr>
      <w:tr>
        <w:trPr>
          <w:trHeight w:val="849" w:hRule="atLeast"/>
        </w:trPr>
        <w:tc>
          <w:tcPr>
            <w:tcW w:w="1920" w:type="dxa"/>
          </w:tcPr>
          <w:p>
            <w:pPr>
              <w:pStyle w:val="TableParagraph"/>
              <w:spacing w:before="11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是否参观</w:t>
            </w:r>
          </w:p>
          <w:p>
            <w:pPr>
              <w:pStyle w:val="TableParagraph"/>
              <w:spacing w:before="5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南湖革命纪念馆</w:t>
            </w:r>
          </w:p>
        </w:tc>
        <w:tc>
          <w:tcPr>
            <w:tcW w:w="6870" w:type="dxa"/>
            <w:gridSpan w:val="4"/>
          </w:tcPr>
          <w:p>
            <w:pPr>
              <w:pStyle w:val="TableParagraph"/>
              <w:spacing w:before="14"/>
              <w:rPr>
                <w:rFonts w:ascii="华文中宋"/>
                <w:b/>
                <w:sz w:val="16"/>
              </w:rPr>
            </w:pPr>
          </w:p>
          <w:p>
            <w:pPr>
              <w:pStyle w:val="TableParagraph"/>
              <w:tabs>
                <w:tab w:pos="154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是□</w:t>
              <w:tab/>
              <w:t>否□</w:t>
            </w:r>
          </w:p>
        </w:tc>
      </w:tr>
      <w:tr>
        <w:trPr>
          <w:trHeight w:val="921" w:hRule="atLeast"/>
        </w:trPr>
        <w:tc>
          <w:tcPr>
            <w:tcW w:w="1920" w:type="dxa"/>
          </w:tcPr>
          <w:p>
            <w:pPr>
              <w:pStyle w:val="TableParagraph"/>
              <w:spacing w:before="3"/>
              <w:rPr>
                <w:rFonts w:ascii="华文中宋"/>
                <w:b/>
                <w:sz w:val="19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6870" w:type="dxa"/>
            <w:gridSpan w:val="4"/>
          </w:tcPr>
          <w:p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请于 </w:t>
            </w:r>
            <w:r>
              <w:rPr>
                <w:rFonts w:ascii="Times New Roman" w:eastAsia="Times New Roman"/>
                <w:sz w:val="24"/>
              </w:rPr>
              <w:t>2020 </w:t>
            </w:r>
            <w:r>
              <w:rPr>
                <w:sz w:val="24"/>
              </w:rPr>
              <w:t>年 </w:t>
            </w:r>
            <w:r>
              <w:rPr>
                <w:rFonts w:ascii="Times New Roman" w:eastAsia="Times New Roman"/>
                <w:sz w:val="24"/>
              </w:rPr>
              <w:t>10 </w:t>
            </w:r>
            <w:r>
              <w:rPr>
                <w:sz w:val="24"/>
              </w:rPr>
              <w:t>月 </w:t>
            </w:r>
            <w:r>
              <w:rPr>
                <w:rFonts w:ascii="Times New Roman" w:eastAsia="Times New Roman"/>
                <w:sz w:val="24"/>
              </w:rPr>
              <w:t>25 </w:t>
            </w:r>
            <w:r>
              <w:rPr>
                <w:sz w:val="24"/>
              </w:rPr>
              <w:t>日前 </w:t>
            </w:r>
            <w:r>
              <w:rPr>
                <w:rFonts w:ascii="Times New Roman" w:eastAsia="Times New Roman"/>
                <w:sz w:val="28"/>
              </w:rPr>
              <w:t>E-mail </w:t>
            </w:r>
            <w:r>
              <w:rPr>
                <w:sz w:val="24"/>
              </w:rPr>
              <w:t>至会务组。</w:t>
            </w:r>
          </w:p>
          <w:p>
            <w:pPr>
              <w:pStyle w:val="TableParagraph"/>
              <w:spacing w:before="154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邮箱：</w:t>
            </w:r>
            <w:hyperlink r:id="rId5">
              <w:r>
                <w:rPr>
                  <w:rFonts w:ascii="Times New Roman" w:eastAsia="Times New Roman"/>
                  <w:sz w:val="24"/>
                </w:rPr>
                <w:t>Jianxunluo986@126.com</w:t>
              </w:r>
            </w:hyperlink>
          </w:p>
        </w:tc>
      </w:tr>
    </w:tbl>
    <w:sectPr>
      <w:type w:val="continuous"/>
      <w:pgSz w:w="11910" w:h="16840"/>
      <w:pgMar w:top="156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华文中宋">
    <w:altName w:val="华文中宋"/>
    <w:charset w:val="86"/>
    <w:family w:val="auto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right="203"/>
      <w:jc w:val="center"/>
    </w:pPr>
    <w:rPr>
      <w:rFonts w:ascii="华文中宋" w:hAnsi="华文中宋" w:eastAsia="华文中宋" w:cs="华文中宋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ianxunluo986@126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dcterms:created xsi:type="dcterms:W3CDTF">2020-10-19T03:17:10Z</dcterms:created>
  <dcterms:modified xsi:type="dcterms:W3CDTF">2020-10-19T03:17:10Z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2020-10-19T00:00:00Z</vt:filetime>
  </property>
</Properties>
</file>